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A04" w:rsidRPr="00BC3948" w:rsidRDefault="00C76A04" w:rsidP="00486C5A">
      <w:pPr>
        <w:spacing w:after="0"/>
        <w:rPr>
          <w:rFonts w:ascii="Times New Roman" w:hAnsi="Times New Roman" w:cs="Times New Roman"/>
        </w:rPr>
      </w:pPr>
    </w:p>
    <w:p w:rsidR="0032704D" w:rsidRPr="00C60794" w:rsidRDefault="00BC3948" w:rsidP="00486C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94">
        <w:rPr>
          <w:rFonts w:ascii="Times New Roman" w:hAnsi="Times New Roman" w:cs="Times New Roman"/>
          <w:b/>
          <w:sz w:val="28"/>
          <w:szCs w:val="28"/>
        </w:rPr>
        <w:t xml:space="preserve">Программа работы </w:t>
      </w:r>
      <w:r w:rsidR="00486C5A" w:rsidRPr="00C60794">
        <w:rPr>
          <w:rFonts w:ascii="Times New Roman" w:hAnsi="Times New Roman" w:cs="Times New Roman"/>
          <w:b/>
          <w:sz w:val="28"/>
          <w:szCs w:val="28"/>
        </w:rPr>
        <w:t>выставки «</w:t>
      </w:r>
      <w:r w:rsidRPr="00C60794">
        <w:rPr>
          <w:rFonts w:ascii="Times New Roman" w:hAnsi="Times New Roman" w:cs="Times New Roman"/>
          <w:b/>
          <w:sz w:val="28"/>
          <w:szCs w:val="28"/>
        </w:rPr>
        <w:t>Бульвар современных энергоэффективных технологий</w:t>
      </w:r>
      <w:r w:rsidR="00486C5A" w:rsidRPr="00C60794">
        <w:rPr>
          <w:rFonts w:ascii="Times New Roman" w:hAnsi="Times New Roman" w:cs="Times New Roman"/>
          <w:b/>
          <w:sz w:val="28"/>
          <w:szCs w:val="28"/>
        </w:rPr>
        <w:t>»</w:t>
      </w:r>
      <w:r w:rsidR="00C60794" w:rsidRPr="00C60794">
        <w:rPr>
          <w:rFonts w:ascii="Times New Roman" w:hAnsi="Times New Roman" w:cs="Times New Roman"/>
          <w:b/>
          <w:sz w:val="28"/>
          <w:szCs w:val="28"/>
        </w:rPr>
        <w:t xml:space="preserve"> в рамках Всероссийского Фестиваля энергосбережения «Вместе Ярче»</w:t>
      </w:r>
    </w:p>
    <w:p w:rsidR="00486C5A" w:rsidRPr="00486C5A" w:rsidRDefault="00486C5A" w:rsidP="00486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Дата: 10 сентября 2016г.</w:t>
      </w:r>
    </w:p>
    <w:p w:rsidR="00486C5A" w:rsidRDefault="00486C5A" w:rsidP="00486C5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Время: 13.00-20.00</w:t>
      </w:r>
    </w:p>
    <w:p w:rsidR="00C60794" w:rsidRPr="00486C5A" w:rsidRDefault="00C60794" w:rsidP="00486C5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-60"/>
        <w:tblW w:w="10031" w:type="dxa"/>
        <w:tblLayout w:type="fixed"/>
        <w:tblLook w:val="04A0"/>
      </w:tblPr>
      <w:tblGrid>
        <w:gridCol w:w="5353"/>
        <w:gridCol w:w="1559"/>
        <w:gridCol w:w="3119"/>
      </w:tblGrid>
      <w:tr w:rsidR="0032704D" w:rsidRPr="00C60794" w:rsidTr="00C60794">
        <w:trPr>
          <w:cnfStyle w:val="100000000000"/>
        </w:trPr>
        <w:tc>
          <w:tcPr>
            <w:cnfStyle w:val="001000000000"/>
            <w:tcW w:w="5353" w:type="dxa"/>
          </w:tcPr>
          <w:p w:rsidR="0032704D" w:rsidRPr="00C60794" w:rsidRDefault="0032704D" w:rsidP="00486C5A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C6079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32704D" w:rsidRPr="00C60794" w:rsidRDefault="0032704D" w:rsidP="0032704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C60794">
              <w:rPr>
                <w:rFonts w:ascii="Times New Roman" w:hAnsi="Times New Roman" w:cs="Times New Roman"/>
                <w:b w:val="0"/>
              </w:rPr>
              <w:t>Время</w:t>
            </w:r>
          </w:p>
        </w:tc>
        <w:tc>
          <w:tcPr>
            <w:tcW w:w="3119" w:type="dxa"/>
          </w:tcPr>
          <w:p w:rsidR="0032704D" w:rsidRPr="00C60794" w:rsidRDefault="0032704D" w:rsidP="0032704D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C60794">
              <w:rPr>
                <w:rFonts w:ascii="Times New Roman" w:hAnsi="Times New Roman" w:cs="Times New Roman"/>
                <w:b w:val="0"/>
              </w:rPr>
              <w:t>Место</w:t>
            </w:r>
          </w:p>
        </w:tc>
      </w:tr>
      <w:tr w:rsidR="0032704D" w:rsidRPr="00C60794" w:rsidTr="00C60794">
        <w:trPr>
          <w:cnfStyle w:val="000000100000"/>
        </w:trPr>
        <w:tc>
          <w:tcPr>
            <w:cnfStyle w:val="001000000000"/>
            <w:tcW w:w="5353" w:type="dxa"/>
          </w:tcPr>
          <w:p w:rsidR="00C60794" w:rsidRDefault="00C60794"/>
          <w:tbl>
            <w:tblPr>
              <w:tblW w:w="5000" w:type="pct"/>
              <w:tblLayout w:type="fixed"/>
              <w:tblLook w:val="04A0"/>
            </w:tblPr>
            <w:tblGrid>
              <w:gridCol w:w="5137"/>
            </w:tblGrid>
            <w:tr w:rsidR="0032704D" w:rsidRPr="00C60794" w:rsidTr="00486C5A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704D" w:rsidRDefault="0032704D" w:rsidP="00486C5A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C60794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Работа зон экспозиции «Семья» «Город» «Страна»</w:t>
                  </w:r>
                </w:p>
                <w:p w:rsidR="00C60794" w:rsidRPr="00C60794" w:rsidRDefault="00C60794" w:rsidP="00486C5A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</w:p>
              </w:tc>
            </w:tr>
          </w:tbl>
          <w:p w:rsidR="0032704D" w:rsidRPr="00C60794" w:rsidRDefault="0032704D" w:rsidP="00486C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2704D" w:rsidRPr="00C60794" w:rsidRDefault="009A6266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32704D" w:rsidRPr="00C60794" w:rsidRDefault="0032704D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Территория выставочного шатра</w:t>
            </w:r>
          </w:p>
        </w:tc>
      </w:tr>
      <w:tr w:rsidR="0032704D" w:rsidRPr="00C60794" w:rsidTr="00C60794">
        <w:tc>
          <w:tcPr>
            <w:cnfStyle w:val="001000000000"/>
            <w:tcW w:w="5353" w:type="dxa"/>
            <w:vAlign w:val="center"/>
          </w:tcPr>
          <w:p w:rsidR="0032704D" w:rsidRPr="00C60794" w:rsidRDefault="0032704D" w:rsidP="00C60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Обмен ламп накаливания и люминесцентных ламп на светодиодные лампы</w:t>
            </w:r>
          </w:p>
        </w:tc>
        <w:tc>
          <w:tcPr>
            <w:tcW w:w="1559" w:type="dxa"/>
            <w:vAlign w:val="center"/>
          </w:tcPr>
          <w:p w:rsidR="0032704D" w:rsidRPr="00C60794" w:rsidRDefault="009A6266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 xml:space="preserve">Весь день </w:t>
            </w:r>
          </w:p>
        </w:tc>
        <w:tc>
          <w:tcPr>
            <w:tcW w:w="3119" w:type="dxa"/>
            <w:vAlign w:val="center"/>
          </w:tcPr>
          <w:p w:rsidR="0032704D" w:rsidRPr="00C60794" w:rsidRDefault="0032704D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ООО «Диодные технологии»</w:t>
            </w:r>
          </w:p>
          <w:p w:rsidR="0032704D" w:rsidRPr="00C60794" w:rsidRDefault="0032704D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Зона Семья</w:t>
            </w:r>
          </w:p>
        </w:tc>
      </w:tr>
      <w:tr w:rsidR="0032704D" w:rsidRPr="00C60794" w:rsidTr="00C60794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tbl>
            <w:tblPr>
              <w:tblW w:w="6543" w:type="dxa"/>
              <w:tblLayout w:type="fixed"/>
              <w:tblLook w:val="04A0"/>
            </w:tblPr>
            <w:tblGrid>
              <w:gridCol w:w="6543"/>
            </w:tblGrid>
            <w:tr w:rsidR="0032704D" w:rsidRPr="00C60794" w:rsidTr="00486C5A">
              <w:trPr>
                <w:trHeight w:val="300"/>
              </w:trPr>
              <w:tc>
                <w:tcPr>
                  <w:tcW w:w="65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2704D" w:rsidRPr="00C60794" w:rsidRDefault="0032704D" w:rsidP="00C60794">
                  <w:pPr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</w:pPr>
                  <w:r w:rsidRPr="00C60794">
                    <w:rPr>
                      <w:rFonts w:ascii="Times New Roman" w:eastAsia="Times New Roman" w:hAnsi="Times New Roman" w:cs="Times New Roman"/>
                      <w:b/>
                      <w:color w:val="000000"/>
                      <w:lang w:eastAsia="ru-RU"/>
                    </w:rPr>
                    <w:t>Утилизация отработанных ламп</w:t>
                  </w:r>
                </w:p>
              </w:tc>
            </w:tr>
          </w:tbl>
          <w:p w:rsidR="0032704D" w:rsidRPr="00C60794" w:rsidRDefault="0032704D" w:rsidP="00C60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2704D" w:rsidRPr="00C60794" w:rsidRDefault="009A6266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32704D" w:rsidRPr="00C60794" w:rsidRDefault="0032704D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Поволжская экологическая компания</w:t>
            </w:r>
          </w:p>
          <w:p w:rsidR="0032704D" w:rsidRPr="00C60794" w:rsidRDefault="0032704D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Зона Семья</w:t>
            </w:r>
          </w:p>
        </w:tc>
      </w:tr>
      <w:tr w:rsidR="0032704D" w:rsidRPr="00C60794" w:rsidTr="00C60794">
        <w:tc>
          <w:tcPr>
            <w:cnfStyle w:val="001000000000"/>
            <w:tcW w:w="5353" w:type="dxa"/>
            <w:vAlign w:val="center"/>
          </w:tcPr>
          <w:p w:rsidR="0032704D" w:rsidRPr="00C60794" w:rsidRDefault="00BC3948" w:rsidP="00C60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 по энергосбережению ЖЭКА</w:t>
            </w:r>
          </w:p>
        </w:tc>
        <w:tc>
          <w:tcPr>
            <w:tcW w:w="1559" w:type="dxa"/>
            <w:vAlign w:val="center"/>
          </w:tcPr>
          <w:p w:rsidR="0032704D" w:rsidRPr="00C60794" w:rsidRDefault="00BC3948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13.00-18.00</w:t>
            </w:r>
          </w:p>
        </w:tc>
        <w:tc>
          <w:tcPr>
            <w:tcW w:w="3119" w:type="dxa"/>
            <w:vAlign w:val="center"/>
          </w:tcPr>
          <w:p w:rsidR="00BC3948" w:rsidRPr="00C60794" w:rsidRDefault="00BC3948" w:rsidP="00C60794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  <w:bCs/>
              </w:rPr>
              <w:t>Казанский Государственный Энергетический Университет</w:t>
            </w:r>
          </w:p>
          <w:p w:rsidR="0032704D" w:rsidRPr="00C60794" w:rsidRDefault="00BC3948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Зона Семья</w:t>
            </w:r>
          </w:p>
        </w:tc>
      </w:tr>
      <w:tr w:rsidR="00700C5A" w:rsidRPr="00C60794" w:rsidTr="00C60794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700C5A" w:rsidRPr="00C60794" w:rsidRDefault="00700C5A" w:rsidP="00C6079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0794">
              <w:rPr>
                <w:rFonts w:ascii="Times New Roman" w:hAnsi="Times New Roman" w:cs="Times New Roman"/>
              </w:rPr>
              <w:t>Мастер класс на энергосберегающую тему</w:t>
            </w:r>
          </w:p>
        </w:tc>
        <w:tc>
          <w:tcPr>
            <w:tcW w:w="1559" w:type="dxa"/>
            <w:vAlign w:val="center"/>
          </w:tcPr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13.00-13.15</w:t>
            </w:r>
          </w:p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14.30-14.45</w:t>
            </w:r>
          </w:p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16.00-16.15</w:t>
            </w:r>
          </w:p>
        </w:tc>
        <w:tc>
          <w:tcPr>
            <w:tcW w:w="3119" w:type="dxa"/>
            <w:vAlign w:val="center"/>
          </w:tcPr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  <w:bCs/>
              </w:rPr>
            </w:pPr>
            <w:proofErr w:type="gramStart"/>
            <w:r w:rsidRPr="00C60794">
              <w:rPr>
                <w:rFonts w:ascii="Times New Roman" w:hAnsi="Times New Roman" w:cs="Times New Roman"/>
                <w:bCs/>
              </w:rPr>
              <w:t>ООО «Диодные технологии»)</w:t>
            </w:r>
            <w:proofErr w:type="gramEnd"/>
          </w:p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</w:rPr>
              <w:t>Зона Семья</w:t>
            </w:r>
          </w:p>
        </w:tc>
      </w:tr>
      <w:tr w:rsidR="00700C5A" w:rsidRPr="00C60794" w:rsidTr="00C60794">
        <w:tc>
          <w:tcPr>
            <w:cnfStyle w:val="001000000000"/>
            <w:tcW w:w="5353" w:type="dxa"/>
            <w:vAlign w:val="center"/>
          </w:tcPr>
          <w:p w:rsidR="00700C5A" w:rsidRPr="00C60794" w:rsidRDefault="00700C5A" w:rsidP="00C60794">
            <w:pPr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Опыты по энергосбережению</w:t>
            </w:r>
          </w:p>
        </w:tc>
        <w:tc>
          <w:tcPr>
            <w:tcW w:w="1559" w:type="dxa"/>
            <w:vAlign w:val="center"/>
          </w:tcPr>
          <w:p w:rsidR="00700C5A" w:rsidRPr="00C60794" w:rsidRDefault="00700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13.30-13.40</w:t>
            </w:r>
          </w:p>
          <w:p w:rsidR="00700C5A" w:rsidRPr="00C60794" w:rsidRDefault="00700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15.00-15.10</w:t>
            </w:r>
          </w:p>
          <w:p w:rsidR="00700C5A" w:rsidRPr="00C60794" w:rsidRDefault="00700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16.30-16.40</w:t>
            </w:r>
          </w:p>
          <w:p w:rsidR="00700C5A" w:rsidRPr="00C60794" w:rsidRDefault="00700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18.00-18.10</w:t>
            </w:r>
          </w:p>
        </w:tc>
        <w:tc>
          <w:tcPr>
            <w:tcW w:w="3119" w:type="dxa"/>
            <w:vAlign w:val="center"/>
          </w:tcPr>
          <w:p w:rsidR="00700C5A" w:rsidRPr="00C60794" w:rsidRDefault="00700C5A" w:rsidP="00C60794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  <w:bCs/>
              </w:rPr>
              <w:t>ООО «Диодные технологии»</w:t>
            </w:r>
          </w:p>
          <w:p w:rsidR="00700C5A" w:rsidRPr="00C60794" w:rsidRDefault="00700C5A" w:rsidP="00C60794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</w:rPr>
              <w:t>Зона Семья</w:t>
            </w:r>
          </w:p>
        </w:tc>
      </w:tr>
      <w:tr w:rsidR="00700C5A" w:rsidRPr="00C60794" w:rsidTr="00C60794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700C5A" w:rsidRPr="00C60794" w:rsidRDefault="00700C5A" w:rsidP="00C60794">
            <w:pPr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 xml:space="preserve">Викторина по энергосбережению </w:t>
            </w:r>
          </w:p>
          <w:p w:rsidR="00700C5A" w:rsidRPr="00C60794" w:rsidRDefault="00700C5A" w:rsidP="00C60794">
            <w:pPr>
              <w:rPr>
                <w:rFonts w:ascii="Times New Roman" w:hAnsi="Times New Roman" w:cs="Times New Roman"/>
              </w:rPr>
            </w:pPr>
            <w:proofErr w:type="spellStart"/>
            <w:r w:rsidRPr="00C60794">
              <w:rPr>
                <w:rFonts w:ascii="Times New Roman" w:hAnsi="Times New Roman" w:cs="Times New Roman"/>
              </w:rPr>
              <w:t>Аква-грим</w:t>
            </w:r>
            <w:proofErr w:type="spellEnd"/>
            <w:r w:rsidRPr="00C6079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14.00-14.30</w:t>
            </w:r>
          </w:p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15.30-16.00</w:t>
            </w:r>
          </w:p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17.00-17.30</w:t>
            </w:r>
          </w:p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18.30-19.00</w:t>
            </w:r>
          </w:p>
        </w:tc>
        <w:tc>
          <w:tcPr>
            <w:tcW w:w="3119" w:type="dxa"/>
            <w:vAlign w:val="center"/>
          </w:tcPr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  <w:bCs/>
              </w:rPr>
              <w:t>ООО «Диодные технологии»</w:t>
            </w:r>
          </w:p>
          <w:p w:rsidR="00700C5A" w:rsidRPr="00C60794" w:rsidRDefault="00700C5A" w:rsidP="00C60794">
            <w:pPr>
              <w:cnfStyle w:val="0000001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</w:rPr>
              <w:t>Зона Семья</w:t>
            </w:r>
          </w:p>
        </w:tc>
      </w:tr>
      <w:tr w:rsidR="00486C5A" w:rsidRPr="00C60794" w:rsidTr="00C60794">
        <w:tc>
          <w:tcPr>
            <w:cnfStyle w:val="001000000000"/>
            <w:tcW w:w="5353" w:type="dxa"/>
            <w:vAlign w:val="center"/>
          </w:tcPr>
          <w:p w:rsidR="00486C5A" w:rsidRPr="00C60794" w:rsidRDefault="00B673E7" w:rsidP="00C60794">
            <w:pPr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Викторина и игры с детьми от аниматоров</w:t>
            </w:r>
          </w:p>
        </w:tc>
        <w:tc>
          <w:tcPr>
            <w:tcW w:w="1559" w:type="dxa"/>
            <w:vAlign w:val="center"/>
          </w:tcPr>
          <w:p w:rsidR="00486C5A" w:rsidRPr="00C60794" w:rsidRDefault="00486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12:30-1</w:t>
            </w:r>
            <w:r w:rsidR="00B673E7" w:rsidRPr="00C60794">
              <w:rPr>
                <w:rFonts w:ascii="Times New Roman" w:hAnsi="Times New Roman" w:cs="Times New Roman"/>
              </w:rPr>
              <w:t>3</w:t>
            </w:r>
            <w:r w:rsidRPr="00C60794">
              <w:rPr>
                <w:rFonts w:ascii="Times New Roman" w:hAnsi="Times New Roman" w:cs="Times New Roman"/>
              </w:rPr>
              <w:t>:30</w:t>
            </w:r>
          </w:p>
          <w:p w:rsidR="00486C5A" w:rsidRPr="00C60794" w:rsidRDefault="00486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14:00-15:00</w:t>
            </w:r>
          </w:p>
          <w:p w:rsidR="00486C5A" w:rsidRPr="00C60794" w:rsidRDefault="00486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15:30-16:30</w:t>
            </w:r>
          </w:p>
          <w:p w:rsidR="00486C5A" w:rsidRPr="00C60794" w:rsidRDefault="00486C5A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 xml:space="preserve">17:00 </w:t>
            </w:r>
            <w:r w:rsidR="00B673E7" w:rsidRPr="00C60794">
              <w:rPr>
                <w:rFonts w:ascii="Times New Roman" w:hAnsi="Times New Roman" w:cs="Times New Roman"/>
              </w:rPr>
              <w:t>-</w:t>
            </w:r>
            <w:r w:rsidRPr="00C60794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3119" w:type="dxa"/>
            <w:vAlign w:val="center"/>
          </w:tcPr>
          <w:p w:rsidR="00486C5A" w:rsidRPr="00C60794" w:rsidRDefault="00B673E7" w:rsidP="00C60794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  <w:bCs/>
              </w:rPr>
              <w:t>АО «</w:t>
            </w:r>
            <w:proofErr w:type="spellStart"/>
            <w:r w:rsidRPr="00C60794">
              <w:rPr>
                <w:rFonts w:ascii="Times New Roman" w:hAnsi="Times New Roman" w:cs="Times New Roman"/>
                <w:bCs/>
              </w:rPr>
              <w:t>Татэнергосбыт</w:t>
            </w:r>
            <w:proofErr w:type="spellEnd"/>
          </w:p>
          <w:p w:rsidR="00B673E7" w:rsidRPr="00C60794" w:rsidRDefault="00B673E7" w:rsidP="00C60794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 w:rsidRPr="00C60794">
              <w:rPr>
                <w:rFonts w:ascii="Times New Roman" w:hAnsi="Times New Roman" w:cs="Times New Roman"/>
                <w:bCs/>
              </w:rPr>
              <w:t>Зона Город</w:t>
            </w:r>
          </w:p>
        </w:tc>
      </w:tr>
      <w:tr w:rsidR="000A23D0" w:rsidRPr="00C60794" w:rsidTr="00C60794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0A23D0" w:rsidRPr="00C60794" w:rsidRDefault="00C60794" w:rsidP="00C60794">
            <w:pPr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Настольная и</w:t>
            </w:r>
            <w:r w:rsidR="000A23D0" w:rsidRPr="00C60794">
              <w:rPr>
                <w:rFonts w:ascii="Times New Roman" w:hAnsi="Times New Roman" w:cs="Times New Roman"/>
              </w:rPr>
              <w:t>гра</w:t>
            </w:r>
            <w:r w:rsidR="00A12FA3">
              <w:rPr>
                <w:rFonts w:ascii="Times New Roman" w:hAnsi="Times New Roman" w:cs="Times New Roman"/>
              </w:rPr>
              <w:t xml:space="preserve"> «Правила ЖКХ»</w:t>
            </w:r>
          </w:p>
        </w:tc>
        <w:tc>
          <w:tcPr>
            <w:tcW w:w="1559" w:type="dxa"/>
            <w:vAlign w:val="center"/>
          </w:tcPr>
          <w:p w:rsidR="000A23D0" w:rsidRPr="00C60794" w:rsidRDefault="00C60794" w:rsidP="00C60794">
            <w:pPr>
              <w:cnfStyle w:val="0000001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14.00-17.00</w:t>
            </w:r>
          </w:p>
        </w:tc>
        <w:tc>
          <w:tcPr>
            <w:tcW w:w="3119" w:type="dxa"/>
            <w:vAlign w:val="center"/>
          </w:tcPr>
          <w:p w:rsidR="00C60794" w:rsidRPr="00C60794" w:rsidRDefault="00C60794" w:rsidP="00C60794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 w:rsidRPr="00C60794">
              <w:rPr>
                <w:rFonts w:ascii="Times New Roman" w:eastAsia="Times New Roman" w:hAnsi="Times New Roman" w:cs="Times New Roman"/>
              </w:rPr>
              <w:t>НП «Региональный Центр общественного контроля в сфере ЖКХРТ»</w:t>
            </w:r>
          </w:p>
          <w:p w:rsidR="00C60794" w:rsidRPr="00C60794" w:rsidRDefault="00C60794" w:rsidP="00C60794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 w:rsidRPr="00C60794">
              <w:rPr>
                <w:rFonts w:ascii="Times New Roman" w:eastAsia="Times New Roman" w:hAnsi="Times New Roman" w:cs="Times New Roman"/>
              </w:rPr>
              <w:t>Зона Семья</w:t>
            </w:r>
          </w:p>
          <w:p w:rsidR="000A23D0" w:rsidRPr="00C60794" w:rsidRDefault="000A23D0" w:rsidP="00C60794">
            <w:pPr>
              <w:cnfStyle w:val="000000100000"/>
              <w:rPr>
                <w:rFonts w:ascii="Times New Roman" w:hAnsi="Times New Roman" w:cs="Times New Roman"/>
                <w:bCs/>
              </w:rPr>
            </w:pPr>
          </w:p>
        </w:tc>
      </w:tr>
      <w:tr w:rsidR="00C60794" w:rsidRPr="00C60794" w:rsidTr="00C60794">
        <w:tc>
          <w:tcPr>
            <w:cnfStyle w:val="001000000000"/>
            <w:tcW w:w="5353" w:type="dxa"/>
            <w:vAlign w:val="center"/>
          </w:tcPr>
          <w:p w:rsidR="00C60794" w:rsidRPr="00C60794" w:rsidRDefault="00C60794" w:rsidP="00C60794">
            <w:pPr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 xml:space="preserve">Проведение викторины на тему «Энергосбережение» с вручением призов. </w:t>
            </w:r>
          </w:p>
          <w:p w:rsidR="00C60794" w:rsidRPr="00C60794" w:rsidRDefault="00C60794" w:rsidP="00C60794">
            <w:pPr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 xml:space="preserve">Проведение акции «Безопасные каникулы» в целях профилактики </w:t>
            </w:r>
            <w:proofErr w:type="gramStart"/>
            <w:r w:rsidRPr="00C60794">
              <w:rPr>
                <w:rFonts w:ascii="Times New Roman" w:hAnsi="Times New Roman" w:cs="Times New Roman"/>
              </w:rPr>
              <w:t>детского</w:t>
            </w:r>
            <w:proofErr w:type="gramEnd"/>
            <w:r w:rsidRPr="00C6079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0794">
              <w:rPr>
                <w:rFonts w:ascii="Times New Roman" w:hAnsi="Times New Roman" w:cs="Times New Roman"/>
              </w:rPr>
              <w:t>электротравматизма</w:t>
            </w:r>
            <w:proofErr w:type="spellEnd"/>
            <w:r w:rsidRPr="00C6079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vAlign w:val="center"/>
          </w:tcPr>
          <w:p w:rsidR="00C60794" w:rsidRPr="00C60794" w:rsidRDefault="00C60794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14.00-15.00</w:t>
            </w:r>
          </w:p>
        </w:tc>
        <w:tc>
          <w:tcPr>
            <w:tcW w:w="3119" w:type="dxa"/>
            <w:vAlign w:val="center"/>
          </w:tcPr>
          <w:p w:rsidR="00C60794" w:rsidRPr="00C60794" w:rsidRDefault="00C60794" w:rsidP="00C60794">
            <w:pPr>
              <w:cnfStyle w:val="000000000000"/>
              <w:rPr>
                <w:rFonts w:ascii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</w:rPr>
              <w:t>ОАО «Сетевая компания»</w:t>
            </w:r>
          </w:p>
          <w:p w:rsidR="00C60794" w:rsidRPr="00C60794" w:rsidRDefault="00C60794" w:rsidP="00C60794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 w:rsidRPr="00C60794">
              <w:rPr>
                <w:rFonts w:ascii="Times New Roman" w:hAnsi="Times New Roman" w:cs="Times New Roman"/>
                <w:bCs/>
              </w:rPr>
              <w:t>Зона Город</w:t>
            </w:r>
          </w:p>
        </w:tc>
      </w:tr>
    </w:tbl>
    <w:p w:rsidR="00D51B8B" w:rsidRDefault="009A6266">
      <w:pPr>
        <w:rPr>
          <w:rFonts w:ascii="Times New Roman" w:hAnsi="Times New Roman" w:cs="Times New Roman"/>
        </w:rPr>
      </w:pPr>
      <w:r w:rsidRPr="00BC3948">
        <w:rPr>
          <w:rFonts w:ascii="Times New Roman" w:hAnsi="Times New Roman" w:cs="Times New Roman"/>
        </w:rPr>
        <w:br w:type="textWrapping" w:clear="all"/>
      </w:r>
    </w:p>
    <w:p w:rsidR="00D51B8B" w:rsidRDefault="00D51B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A6266" w:rsidRDefault="00D51B8B" w:rsidP="00D5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работы </w:t>
      </w:r>
      <w:r>
        <w:rPr>
          <w:rFonts w:ascii="Times New Roman" w:hAnsi="Times New Roman" w:cs="Times New Roman"/>
          <w:b/>
          <w:sz w:val="28"/>
          <w:szCs w:val="28"/>
        </w:rPr>
        <w:t>Детской площадки</w:t>
      </w:r>
      <w:r w:rsidRPr="00C60794">
        <w:rPr>
          <w:rFonts w:ascii="Times New Roman" w:hAnsi="Times New Roman" w:cs="Times New Roman"/>
          <w:b/>
          <w:sz w:val="28"/>
          <w:szCs w:val="28"/>
        </w:rPr>
        <w:t xml:space="preserve"> в рамках Всероссийского Фестиваля энергосбережения «Вместе Ярче»</w:t>
      </w:r>
    </w:p>
    <w:p w:rsidR="00D51B8B" w:rsidRPr="00486C5A" w:rsidRDefault="00D51B8B" w:rsidP="00D5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Дата: 10 сентября 2016г.</w:t>
      </w:r>
    </w:p>
    <w:p w:rsidR="00D51B8B" w:rsidRDefault="00D51B8B" w:rsidP="00D51B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Время: 13.00-</w:t>
      </w:r>
      <w:r w:rsidR="008608C9">
        <w:rPr>
          <w:rFonts w:ascii="Times New Roman" w:hAnsi="Times New Roman" w:cs="Times New Roman"/>
          <w:sz w:val="28"/>
          <w:szCs w:val="28"/>
        </w:rPr>
        <w:t>18</w:t>
      </w:r>
      <w:r w:rsidRPr="00486C5A">
        <w:rPr>
          <w:rFonts w:ascii="Times New Roman" w:hAnsi="Times New Roman" w:cs="Times New Roman"/>
          <w:sz w:val="28"/>
          <w:szCs w:val="28"/>
        </w:rPr>
        <w:t>.00</w:t>
      </w:r>
    </w:p>
    <w:tbl>
      <w:tblPr>
        <w:tblStyle w:val="1-60"/>
        <w:tblW w:w="10031" w:type="dxa"/>
        <w:tblLayout w:type="fixed"/>
        <w:tblLook w:val="04A0"/>
      </w:tblPr>
      <w:tblGrid>
        <w:gridCol w:w="5353"/>
        <w:gridCol w:w="1559"/>
        <w:gridCol w:w="3119"/>
      </w:tblGrid>
      <w:tr w:rsidR="008608C9" w:rsidRPr="00C60794" w:rsidTr="008608C9">
        <w:trPr>
          <w:cnfStyle w:val="100000000000"/>
        </w:trPr>
        <w:tc>
          <w:tcPr>
            <w:cnfStyle w:val="001000000000"/>
            <w:tcW w:w="5353" w:type="dxa"/>
          </w:tcPr>
          <w:p w:rsidR="008608C9" w:rsidRPr="00C60794" w:rsidRDefault="008608C9" w:rsidP="008608C9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C6079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8608C9" w:rsidRPr="00C60794" w:rsidRDefault="008608C9" w:rsidP="008608C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C60794">
              <w:rPr>
                <w:rFonts w:ascii="Times New Roman" w:hAnsi="Times New Roman" w:cs="Times New Roman"/>
                <w:b w:val="0"/>
              </w:rPr>
              <w:t>Время</w:t>
            </w:r>
          </w:p>
        </w:tc>
        <w:tc>
          <w:tcPr>
            <w:tcW w:w="3119" w:type="dxa"/>
          </w:tcPr>
          <w:p w:rsidR="008608C9" w:rsidRPr="00C60794" w:rsidRDefault="008608C9" w:rsidP="008608C9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C60794">
              <w:rPr>
                <w:rFonts w:ascii="Times New Roman" w:hAnsi="Times New Roman" w:cs="Times New Roman"/>
                <w:b w:val="0"/>
              </w:rPr>
              <w:t>Место</w:t>
            </w:r>
          </w:p>
        </w:tc>
      </w:tr>
      <w:tr w:rsidR="008608C9" w:rsidRPr="00C60794" w:rsidTr="008608C9">
        <w:trPr>
          <w:cnfStyle w:val="000000100000"/>
        </w:trPr>
        <w:tc>
          <w:tcPr>
            <w:cnfStyle w:val="001000000000"/>
            <w:tcW w:w="5353" w:type="dxa"/>
          </w:tcPr>
          <w:p w:rsidR="008608C9" w:rsidRDefault="008608C9" w:rsidP="00860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Зона </w:t>
            </w:r>
            <w:proofErr w:type="spellStart"/>
            <w:r>
              <w:rPr>
                <w:rFonts w:ascii="Times New Roman" w:hAnsi="Times New Roman" w:cs="Times New Roman"/>
              </w:rPr>
              <w:t>энерго-аттракционов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8608C9" w:rsidRPr="008608C9" w:rsidRDefault="008608C9" w:rsidP="008608C9">
            <w:pPr>
              <w:ind w:left="567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608C9">
              <w:rPr>
                <w:rFonts w:ascii="Times New Roman" w:hAnsi="Times New Roman" w:cs="Times New Roman"/>
                <w:b w:val="0"/>
              </w:rPr>
              <w:t>Фотозона</w:t>
            </w:r>
            <w:proofErr w:type="spellEnd"/>
            <w:r w:rsidRPr="008608C9">
              <w:rPr>
                <w:rFonts w:ascii="Times New Roman" w:hAnsi="Times New Roman" w:cs="Times New Roman"/>
                <w:b w:val="0"/>
              </w:rPr>
              <w:t xml:space="preserve"> «Статическое электричество с эффектом «Волосы дыбом»</w:t>
            </w:r>
          </w:p>
          <w:p w:rsidR="008608C9" w:rsidRPr="008608C9" w:rsidRDefault="008608C9" w:rsidP="008608C9">
            <w:pPr>
              <w:ind w:left="567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8608C9">
              <w:rPr>
                <w:rFonts w:ascii="Times New Roman" w:hAnsi="Times New Roman" w:cs="Times New Roman"/>
                <w:b w:val="0"/>
              </w:rPr>
              <w:t>Фотозона</w:t>
            </w:r>
            <w:proofErr w:type="spellEnd"/>
            <w:r w:rsidRPr="008608C9">
              <w:rPr>
                <w:rFonts w:ascii="Times New Roman" w:hAnsi="Times New Roman" w:cs="Times New Roman"/>
                <w:b w:val="0"/>
              </w:rPr>
              <w:t xml:space="preserve"> «воздушный поток»</w:t>
            </w:r>
          </w:p>
          <w:p w:rsidR="008608C9" w:rsidRPr="008608C9" w:rsidRDefault="008608C9" w:rsidP="008608C9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proofErr w:type="spellStart"/>
            <w:r w:rsidRPr="008608C9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Плейтронника</w:t>
            </w:r>
            <w:proofErr w:type="spellEnd"/>
          </w:p>
          <w:p w:rsidR="008608C9" w:rsidRPr="008608C9" w:rsidRDefault="008608C9" w:rsidP="008608C9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608C9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Русская розетка</w:t>
            </w:r>
          </w:p>
          <w:p w:rsidR="008608C9" w:rsidRPr="008608C9" w:rsidRDefault="008608C9" w:rsidP="008608C9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8608C9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Висит груша можно скушать</w:t>
            </w:r>
          </w:p>
          <w:p w:rsidR="008608C9" w:rsidRPr="00C60794" w:rsidRDefault="008608C9" w:rsidP="008608C9">
            <w:pPr>
              <w:ind w:left="567"/>
              <w:rPr>
                <w:rFonts w:ascii="Times New Roman" w:hAnsi="Times New Roman" w:cs="Times New Roman"/>
              </w:rPr>
            </w:pPr>
            <w:r w:rsidRPr="008608C9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Заряди телефон</w:t>
            </w:r>
          </w:p>
        </w:tc>
        <w:tc>
          <w:tcPr>
            <w:tcW w:w="1559" w:type="dxa"/>
            <w:vAlign w:val="center"/>
          </w:tcPr>
          <w:p w:rsidR="008608C9" w:rsidRPr="00C60794" w:rsidRDefault="008608C9" w:rsidP="008608C9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8608C9" w:rsidRPr="00C60794" w:rsidRDefault="003F1F64" w:rsidP="008608C9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</w:tr>
      <w:tr w:rsidR="00D50C99" w:rsidRPr="00C60794" w:rsidTr="008608C9">
        <w:tc>
          <w:tcPr>
            <w:cnfStyle w:val="001000000000"/>
            <w:tcW w:w="5353" w:type="dxa"/>
          </w:tcPr>
          <w:p w:rsidR="00D50C99" w:rsidRDefault="00D50C99" w:rsidP="00860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Научно-популярное шоу «Все об энергосбережении»</w:t>
            </w:r>
          </w:p>
        </w:tc>
        <w:tc>
          <w:tcPr>
            <w:tcW w:w="1559" w:type="dxa"/>
            <w:vAlign w:val="center"/>
          </w:tcPr>
          <w:p w:rsidR="00D50C99" w:rsidRDefault="00D50C99" w:rsidP="008608C9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D50C99" w:rsidRDefault="00D50C99" w:rsidP="008608C9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</w:tr>
      <w:tr w:rsidR="008608C9" w:rsidRPr="00C60794" w:rsidTr="003F1F64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8608C9" w:rsidRDefault="003F1F64" w:rsidP="008608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Спортивная зона</w:t>
            </w:r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Веселый старт</w:t>
            </w: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</w:t>
            </w:r>
            <w:proofErr w:type="spellStart"/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Армреслинг</w:t>
            </w:r>
            <w:proofErr w:type="spellEnd"/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Командная зона активности</w:t>
            </w:r>
          </w:p>
          <w:p w:rsid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proofErr w:type="spellStart"/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Перетягивание</w:t>
            </w:r>
            <w:proofErr w:type="spellEnd"/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 кабеля</w:t>
            </w:r>
          </w:p>
          <w:p w:rsid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Розетка и вилка</w:t>
            </w:r>
          </w:p>
          <w:p w:rsidR="003F1F64" w:rsidRPr="00C60794" w:rsidRDefault="003F1F64" w:rsidP="003F1F64">
            <w:pPr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</w:tcPr>
          <w:p w:rsidR="008608C9" w:rsidRDefault="008608C9" w:rsidP="003F1F64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3F1F64" w:rsidRDefault="003F1F64" w:rsidP="003F1F64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15.00-15.30</w:t>
            </w:r>
          </w:p>
          <w:p w:rsidR="003F1F64" w:rsidRDefault="003F1F64" w:rsidP="003F1F64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  <w:p w:rsidR="003F1F64" w:rsidRDefault="003F1F64" w:rsidP="003F1F64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  <w:p w:rsidR="003F1F64" w:rsidRPr="00C60794" w:rsidRDefault="003F1F64" w:rsidP="003F1F64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8608C9" w:rsidRPr="00C60794" w:rsidRDefault="003F1F64" w:rsidP="008608C9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</w:tr>
      <w:tr w:rsidR="008608C9" w:rsidRPr="00C60794" w:rsidTr="008608C9">
        <w:tc>
          <w:tcPr>
            <w:cnfStyle w:val="001000000000"/>
            <w:tcW w:w="5353" w:type="dxa"/>
            <w:vAlign w:val="center"/>
          </w:tcPr>
          <w:p w:rsidR="008608C9" w:rsidRDefault="003F1F64" w:rsidP="008608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 самых юных физиков</w:t>
            </w:r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Интерактивный спектакль </w:t>
            </w:r>
            <w:proofErr w:type="spellStart"/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Фиксики</w:t>
            </w:r>
            <w:proofErr w:type="spellEnd"/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Кукольный спектакль лампочка</w:t>
            </w:r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Мягкая зона с пуфиками, бассейном и батутом</w:t>
            </w:r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proofErr w:type="spellStart"/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Энергодорожки</w:t>
            </w:r>
            <w:proofErr w:type="spellEnd"/>
          </w:p>
          <w:p w:rsidR="003F1F64" w:rsidRPr="00C60794" w:rsidRDefault="003F1F64" w:rsidP="003F1F64">
            <w:pPr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Семейный велосипед</w:t>
            </w:r>
          </w:p>
        </w:tc>
        <w:tc>
          <w:tcPr>
            <w:tcW w:w="1559" w:type="dxa"/>
            <w:vAlign w:val="center"/>
          </w:tcPr>
          <w:p w:rsidR="003F1F64" w:rsidRDefault="003F1F64" w:rsidP="008608C9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608C9" w:rsidRDefault="003F1F64" w:rsidP="008608C9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14.00-14.30</w:t>
            </w:r>
          </w:p>
          <w:p w:rsidR="003F1F64" w:rsidRDefault="003F1F64" w:rsidP="008608C9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15.30-16.00</w:t>
            </w:r>
          </w:p>
          <w:p w:rsidR="003F1F64" w:rsidRDefault="003F1F64" w:rsidP="008608C9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  <w:p w:rsidR="003F1F64" w:rsidRDefault="003F1F64" w:rsidP="003F1F64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  <w:p w:rsidR="003F1F64" w:rsidRPr="00C60794" w:rsidRDefault="003F1F64" w:rsidP="003F1F64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8608C9" w:rsidRPr="00C60794" w:rsidRDefault="003F1F64" w:rsidP="008608C9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</w:tr>
      <w:tr w:rsidR="008608C9" w:rsidRPr="00C60794" w:rsidTr="008608C9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8608C9" w:rsidRDefault="003F1F64" w:rsidP="008608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Зона рукоделия</w:t>
            </w:r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 xml:space="preserve">Плетение браслетов </w:t>
            </w:r>
            <w:proofErr w:type="spellStart"/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Кумихито</w:t>
            </w:r>
            <w:proofErr w:type="spellEnd"/>
          </w:p>
          <w:p w:rsidR="003F1F64" w:rsidRPr="003F1F64" w:rsidRDefault="003F1F64" w:rsidP="003F1F64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Оригами</w:t>
            </w:r>
          </w:p>
          <w:p w:rsidR="003F1F64" w:rsidRPr="00C60794" w:rsidRDefault="003F1F64" w:rsidP="003F1F64">
            <w:pPr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1F6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Букет из конфет</w:t>
            </w:r>
          </w:p>
        </w:tc>
        <w:tc>
          <w:tcPr>
            <w:tcW w:w="1559" w:type="dxa"/>
            <w:vAlign w:val="center"/>
          </w:tcPr>
          <w:p w:rsidR="008608C9" w:rsidRPr="00C60794" w:rsidRDefault="003F1F64" w:rsidP="003F1F64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8608C9" w:rsidRPr="00C60794" w:rsidRDefault="008608C9" w:rsidP="008608C9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</w:tr>
      <w:tr w:rsidR="008608C9" w:rsidRPr="00C60794" w:rsidTr="003F1F64">
        <w:tc>
          <w:tcPr>
            <w:cnfStyle w:val="001000000000"/>
            <w:tcW w:w="5353" w:type="dxa"/>
            <w:vAlign w:val="center"/>
          </w:tcPr>
          <w:p w:rsidR="008608C9" w:rsidRDefault="003F1F64" w:rsidP="008608C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Танцевальные мастер-классы</w:t>
            </w:r>
          </w:p>
          <w:p w:rsidR="003F1F64" w:rsidRPr="00292CE2" w:rsidRDefault="003F1F64" w:rsidP="00292CE2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292CE2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Аэробика</w:t>
            </w:r>
          </w:p>
          <w:p w:rsidR="003F1F64" w:rsidRPr="00292CE2" w:rsidRDefault="003F1F64" w:rsidP="00292CE2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proofErr w:type="spellStart"/>
            <w:r w:rsidRPr="00292CE2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Зумба</w:t>
            </w:r>
            <w:proofErr w:type="spellEnd"/>
          </w:p>
          <w:p w:rsidR="003F1F64" w:rsidRPr="00292CE2" w:rsidRDefault="003F1F64" w:rsidP="00292CE2">
            <w:pPr>
              <w:ind w:left="567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292CE2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Народный танец</w:t>
            </w:r>
          </w:p>
          <w:p w:rsidR="003F1F64" w:rsidRPr="00C60794" w:rsidRDefault="003F1F64" w:rsidP="00292CE2">
            <w:pPr>
              <w:ind w:left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92CE2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Хип-хоп</w:t>
            </w:r>
            <w:proofErr w:type="spellEnd"/>
          </w:p>
        </w:tc>
        <w:tc>
          <w:tcPr>
            <w:tcW w:w="1559" w:type="dxa"/>
          </w:tcPr>
          <w:p w:rsidR="003F1F64" w:rsidRDefault="003F1F64" w:rsidP="003F1F64">
            <w:pPr>
              <w:cnfStyle w:val="000000000000"/>
              <w:rPr>
                <w:rFonts w:ascii="Times New Roman" w:hAnsi="Times New Roman" w:cs="Times New Roman"/>
              </w:rPr>
            </w:pPr>
          </w:p>
          <w:p w:rsidR="008608C9" w:rsidRDefault="003F1F64" w:rsidP="003F1F64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13.00-13.30</w:t>
            </w:r>
          </w:p>
          <w:p w:rsidR="003F1F64" w:rsidRDefault="003F1F64" w:rsidP="003F1F64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  <w:r w:rsidR="00292CE2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-1</w:t>
            </w:r>
            <w:r w:rsidR="00292CE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="00292CE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3F1F64" w:rsidRDefault="003F1F64" w:rsidP="00292CE2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2CE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.00-1</w:t>
            </w:r>
            <w:r w:rsidR="00292CE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.30</w:t>
            </w:r>
          </w:p>
          <w:p w:rsidR="00292CE2" w:rsidRPr="00C60794" w:rsidRDefault="00292CE2" w:rsidP="00292CE2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16.00-16.30</w:t>
            </w:r>
          </w:p>
        </w:tc>
        <w:tc>
          <w:tcPr>
            <w:tcW w:w="3119" w:type="dxa"/>
            <w:vAlign w:val="center"/>
          </w:tcPr>
          <w:p w:rsidR="008608C9" w:rsidRPr="00C60794" w:rsidRDefault="00292CE2" w:rsidP="008608C9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Открытая площадка</w:t>
            </w:r>
          </w:p>
        </w:tc>
      </w:tr>
      <w:tr w:rsidR="00292CE2" w:rsidRPr="00C60794" w:rsidTr="008608C9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292CE2" w:rsidRPr="00C60794" w:rsidRDefault="00292CE2" w:rsidP="008608C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Аквагрим</w:t>
            </w:r>
            <w:proofErr w:type="spellEnd"/>
          </w:p>
        </w:tc>
        <w:tc>
          <w:tcPr>
            <w:tcW w:w="1559" w:type="dxa"/>
            <w:vAlign w:val="center"/>
          </w:tcPr>
          <w:p w:rsidR="00292CE2" w:rsidRPr="00C60794" w:rsidRDefault="00292CE2" w:rsidP="00292CE2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292CE2" w:rsidRPr="00C60794" w:rsidRDefault="00292CE2" w:rsidP="008608C9">
            <w:pPr>
              <w:cnfStyle w:val="0000001000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</w:tr>
      <w:tr w:rsidR="00292CE2" w:rsidRPr="00C60794" w:rsidTr="008608C9">
        <w:tc>
          <w:tcPr>
            <w:cnfStyle w:val="001000000000"/>
            <w:tcW w:w="5353" w:type="dxa"/>
            <w:vAlign w:val="center"/>
          </w:tcPr>
          <w:p w:rsidR="00292CE2" w:rsidRDefault="00292CE2" w:rsidP="00860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Интерактивные игры</w:t>
            </w:r>
          </w:p>
          <w:p w:rsidR="00292CE2" w:rsidRPr="00292CE2" w:rsidRDefault="00292CE2" w:rsidP="00292CE2">
            <w:pPr>
              <w:ind w:left="567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92CE2">
              <w:rPr>
                <w:rFonts w:ascii="Times New Roman" w:hAnsi="Times New Roman" w:cs="Times New Roman"/>
                <w:b w:val="0"/>
              </w:rPr>
              <w:t>Латто</w:t>
            </w:r>
            <w:proofErr w:type="spellEnd"/>
            <w:r w:rsidRPr="00292CE2">
              <w:rPr>
                <w:rFonts w:ascii="Times New Roman" w:hAnsi="Times New Roman" w:cs="Times New Roman"/>
                <w:b w:val="0"/>
              </w:rPr>
              <w:t xml:space="preserve"> игра домино</w:t>
            </w:r>
          </w:p>
          <w:p w:rsidR="00292CE2" w:rsidRPr="00292CE2" w:rsidRDefault="00292CE2" w:rsidP="00292CE2">
            <w:pPr>
              <w:ind w:left="567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92CE2">
              <w:rPr>
                <w:rFonts w:ascii="Times New Roman" w:hAnsi="Times New Roman" w:cs="Times New Roman"/>
                <w:b w:val="0"/>
              </w:rPr>
              <w:t>Латто</w:t>
            </w:r>
            <w:proofErr w:type="spellEnd"/>
            <w:r w:rsidRPr="00292CE2">
              <w:rPr>
                <w:rFonts w:ascii="Times New Roman" w:hAnsi="Times New Roman" w:cs="Times New Roman"/>
                <w:b w:val="0"/>
              </w:rPr>
              <w:t xml:space="preserve"> игра </w:t>
            </w:r>
            <w:proofErr w:type="spellStart"/>
            <w:r w:rsidRPr="00292CE2">
              <w:rPr>
                <w:rFonts w:ascii="Times New Roman" w:hAnsi="Times New Roman" w:cs="Times New Roman"/>
                <w:b w:val="0"/>
              </w:rPr>
              <w:t>каром</w:t>
            </w:r>
            <w:proofErr w:type="spellEnd"/>
          </w:p>
          <w:p w:rsidR="00292CE2" w:rsidRPr="00292CE2" w:rsidRDefault="00292CE2" w:rsidP="00292CE2">
            <w:pPr>
              <w:ind w:left="567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292CE2">
              <w:rPr>
                <w:rFonts w:ascii="Times New Roman" w:hAnsi="Times New Roman" w:cs="Times New Roman"/>
                <w:b w:val="0"/>
              </w:rPr>
              <w:t>Латто</w:t>
            </w:r>
            <w:proofErr w:type="spellEnd"/>
            <w:r w:rsidRPr="00292CE2">
              <w:rPr>
                <w:rFonts w:ascii="Times New Roman" w:hAnsi="Times New Roman" w:cs="Times New Roman"/>
                <w:b w:val="0"/>
              </w:rPr>
              <w:t xml:space="preserve"> игра попади в цель</w:t>
            </w:r>
          </w:p>
          <w:p w:rsidR="00292CE2" w:rsidRPr="00292CE2" w:rsidRDefault="00292CE2" w:rsidP="00292CE2">
            <w:pPr>
              <w:ind w:left="567"/>
              <w:rPr>
                <w:rFonts w:ascii="Times New Roman" w:hAnsi="Times New Roman" w:cs="Times New Roman"/>
                <w:b w:val="0"/>
              </w:rPr>
            </w:pPr>
            <w:r w:rsidRPr="00292CE2">
              <w:rPr>
                <w:rFonts w:ascii="Times New Roman" w:hAnsi="Times New Roman" w:cs="Times New Roman"/>
                <w:b w:val="0"/>
              </w:rPr>
              <w:t>Акула</w:t>
            </w:r>
          </w:p>
          <w:p w:rsidR="00292CE2" w:rsidRPr="00C60794" w:rsidRDefault="00292CE2" w:rsidP="00292CE2">
            <w:pPr>
              <w:ind w:left="567"/>
              <w:rPr>
                <w:rFonts w:ascii="Times New Roman" w:hAnsi="Times New Roman" w:cs="Times New Roman"/>
              </w:rPr>
            </w:pPr>
            <w:r w:rsidRPr="00292CE2">
              <w:rPr>
                <w:rFonts w:ascii="Times New Roman" w:hAnsi="Times New Roman" w:cs="Times New Roman"/>
                <w:b w:val="0"/>
              </w:rPr>
              <w:t>Лиса с лисенком</w:t>
            </w:r>
          </w:p>
        </w:tc>
        <w:tc>
          <w:tcPr>
            <w:tcW w:w="1559" w:type="dxa"/>
            <w:vAlign w:val="center"/>
          </w:tcPr>
          <w:p w:rsidR="00292CE2" w:rsidRPr="00C60794" w:rsidRDefault="00292CE2" w:rsidP="008608C9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292CE2" w:rsidRPr="00C60794" w:rsidRDefault="00292CE2" w:rsidP="008608C9">
            <w:pPr>
              <w:cnfStyle w:val="0000000000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</w:tc>
      </w:tr>
      <w:tr w:rsidR="00292CE2" w:rsidRPr="00C60794" w:rsidTr="008608C9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292CE2" w:rsidRPr="00C60794" w:rsidRDefault="00292CE2" w:rsidP="00860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аниматоров, ростовых кукол</w:t>
            </w:r>
          </w:p>
        </w:tc>
        <w:tc>
          <w:tcPr>
            <w:tcW w:w="1559" w:type="dxa"/>
            <w:vAlign w:val="center"/>
          </w:tcPr>
          <w:p w:rsidR="00292CE2" w:rsidRPr="00C60794" w:rsidRDefault="00292CE2" w:rsidP="00292CE2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292CE2" w:rsidRDefault="00292CE2" w:rsidP="008608C9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Детская площадка</w:t>
            </w:r>
          </w:p>
          <w:p w:rsidR="00292CE2" w:rsidRPr="00C60794" w:rsidRDefault="00292CE2" w:rsidP="008608C9">
            <w:pPr>
              <w:cnfStyle w:val="0000001000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Открытая площадка</w:t>
            </w:r>
          </w:p>
        </w:tc>
      </w:tr>
    </w:tbl>
    <w:p w:rsidR="008608C9" w:rsidRDefault="008608C9" w:rsidP="00D51B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CE2" w:rsidRDefault="0029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51B8B" w:rsidRDefault="00292CE2" w:rsidP="00D5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Программа работы </w:t>
      </w:r>
      <w:r>
        <w:rPr>
          <w:rFonts w:ascii="Times New Roman" w:hAnsi="Times New Roman" w:cs="Times New Roman"/>
          <w:b/>
          <w:sz w:val="28"/>
          <w:szCs w:val="28"/>
        </w:rPr>
        <w:t>Спортивной площадки</w:t>
      </w:r>
      <w:r w:rsidRPr="00C60794">
        <w:rPr>
          <w:rFonts w:ascii="Times New Roman" w:hAnsi="Times New Roman" w:cs="Times New Roman"/>
          <w:b/>
          <w:sz w:val="28"/>
          <w:szCs w:val="28"/>
        </w:rPr>
        <w:t xml:space="preserve"> в рамках Всероссийского Фестиваля энергосбережения «Вместе Ярче»</w:t>
      </w:r>
    </w:p>
    <w:p w:rsidR="00292CE2" w:rsidRPr="00486C5A" w:rsidRDefault="00292CE2" w:rsidP="00292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Дата: 10 сентября 2016г.</w:t>
      </w:r>
    </w:p>
    <w:p w:rsidR="00292CE2" w:rsidRDefault="00292CE2" w:rsidP="00292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Время: 13.00-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486C5A">
        <w:rPr>
          <w:rFonts w:ascii="Times New Roman" w:hAnsi="Times New Roman" w:cs="Times New Roman"/>
          <w:sz w:val="28"/>
          <w:szCs w:val="28"/>
        </w:rPr>
        <w:t>.00</w:t>
      </w:r>
    </w:p>
    <w:tbl>
      <w:tblPr>
        <w:tblStyle w:val="1-60"/>
        <w:tblW w:w="10031" w:type="dxa"/>
        <w:tblLayout w:type="fixed"/>
        <w:tblLook w:val="04A0"/>
      </w:tblPr>
      <w:tblGrid>
        <w:gridCol w:w="5353"/>
        <w:gridCol w:w="1559"/>
        <w:gridCol w:w="3119"/>
      </w:tblGrid>
      <w:tr w:rsidR="00292CE2" w:rsidRPr="00C60794" w:rsidTr="00292CE2">
        <w:trPr>
          <w:cnfStyle w:val="100000000000"/>
        </w:trPr>
        <w:tc>
          <w:tcPr>
            <w:cnfStyle w:val="001000000000"/>
            <w:tcW w:w="5353" w:type="dxa"/>
          </w:tcPr>
          <w:p w:rsidR="00292CE2" w:rsidRPr="00C60794" w:rsidRDefault="00292CE2" w:rsidP="00292CE2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C60794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Мероприятие</w:t>
            </w:r>
          </w:p>
        </w:tc>
        <w:tc>
          <w:tcPr>
            <w:tcW w:w="1559" w:type="dxa"/>
          </w:tcPr>
          <w:p w:rsidR="00292CE2" w:rsidRPr="00C60794" w:rsidRDefault="00292CE2" w:rsidP="00292CE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C60794">
              <w:rPr>
                <w:rFonts w:ascii="Times New Roman" w:hAnsi="Times New Roman" w:cs="Times New Roman"/>
                <w:b w:val="0"/>
              </w:rPr>
              <w:t>Время</w:t>
            </w:r>
          </w:p>
        </w:tc>
        <w:tc>
          <w:tcPr>
            <w:tcW w:w="3119" w:type="dxa"/>
          </w:tcPr>
          <w:p w:rsidR="00292CE2" w:rsidRPr="00C60794" w:rsidRDefault="00292CE2" w:rsidP="00292CE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C60794">
              <w:rPr>
                <w:rFonts w:ascii="Times New Roman" w:hAnsi="Times New Roman" w:cs="Times New Roman"/>
                <w:b w:val="0"/>
              </w:rPr>
              <w:t>Место</w:t>
            </w:r>
          </w:p>
        </w:tc>
      </w:tr>
      <w:tr w:rsidR="00292CE2" w:rsidRPr="00C60794" w:rsidTr="00292CE2">
        <w:trPr>
          <w:cnfStyle w:val="000000100000"/>
        </w:trPr>
        <w:tc>
          <w:tcPr>
            <w:cnfStyle w:val="001000000000"/>
            <w:tcW w:w="5353" w:type="dxa"/>
          </w:tcPr>
          <w:p w:rsidR="00292CE2" w:rsidRPr="00C60794" w:rsidRDefault="00292CE2" w:rsidP="00292CE2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норм ГТО</w:t>
            </w:r>
          </w:p>
        </w:tc>
        <w:tc>
          <w:tcPr>
            <w:tcW w:w="1559" w:type="dxa"/>
            <w:vAlign w:val="center"/>
          </w:tcPr>
          <w:p w:rsidR="00292CE2" w:rsidRPr="00C60794" w:rsidRDefault="00292CE2" w:rsidP="00292CE2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  <w:vAlign w:val="center"/>
          </w:tcPr>
          <w:p w:rsidR="00292CE2" w:rsidRPr="00C60794" w:rsidRDefault="00292CE2" w:rsidP="00292CE2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площадка</w:t>
            </w:r>
          </w:p>
        </w:tc>
      </w:tr>
      <w:tr w:rsidR="00292CE2" w:rsidRPr="00C60794" w:rsidTr="00292CE2">
        <w:tc>
          <w:tcPr>
            <w:cnfStyle w:val="001000000000"/>
            <w:tcW w:w="5353" w:type="dxa"/>
            <w:vAlign w:val="center"/>
          </w:tcPr>
          <w:p w:rsidR="00292CE2" w:rsidRPr="00C60794" w:rsidRDefault="00292CE2" w:rsidP="00292CE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Фитнес-гимнастика </w:t>
            </w:r>
          </w:p>
        </w:tc>
        <w:tc>
          <w:tcPr>
            <w:tcW w:w="1559" w:type="dxa"/>
          </w:tcPr>
          <w:p w:rsidR="00292CE2" w:rsidRPr="00C60794" w:rsidRDefault="002033C5" w:rsidP="00292CE2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13.40-14.00</w:t>
            </w:r>
          </w:p>
        </w:tc>
        <w:tc>
          <w:tcPr>
            <w:tcW w:w="3119" w:type="dxa"/>
            <w:vAlign w:val="center"/>
          </w:tcPr>
          <w:p w:rsidR="00292CE2" w:rsidRPr="00C60794" w:rsidRDefault="00292CE2" w:rsidP="00292CE2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Главная сцена</w:t>
            </w:r>
          </w:p>
        </w:tc>
      </w:tr>
      <w:tr w:rsidR="00292CE2" w:rsidRPr="00C60794" w:rsidTr="00292CE2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292CE2" w:rsidRPr="00C60794" w:rsidRDefault="00292CE2" w:rsidP="00292CE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Удар на меткость</w:t>
            </w:r>
          </w:p>
        </w:tc>
        <w:tc>
          <w:tcPr>
            <w:tcW w:w="1559" w:type="dxa"/>
          </w:tcPr>
          <w:p w:rsidR="00292CE2" w:rsidRDefault="00292CE2" w:rsidP="00292CE2">
            <w:pPr>
              <w:spacing w:before="240"/>
              <w:cnfStyle w:val="000000100000"/>
            </w:pPr>
            <w:r w:rsidRPr="00E31302"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</w:tcPr>
          <w:p w:rsidR="00292CE2" w:rsidRDefault="00292CE2" w:rsidP="00292CE2">
            <w:pPr>
              <w:spacing w:before="240"/>
              <w:cnfStyle w:val="000000100000"/>
            </w:pPr>
            <w:r w:rsidRPr="009D3C97">
              <w:rPr>
                <w:rFonts w:ascii="Times New Roman" w:hAnsi="Times New Roman" w:cs="Times New Roman"/>
              </w:rPr>
              <w:t>Спортивная площадка</w:t>
            </w:r>
          </w:p>
        </w:tc>
      </w:tr>
      <w:tr w:rsidR="00292CE2" w:rsidRPr="00C60794" w:rsidTr="00292CE2">
        <w:tc>
          <w:tcPr>
            <w:cnfStyle w:val="001000000000"/>
            <w:tcW w:w="5353" w:type="dxa"/>
            <w:vAlign w:val="center"/>
          </w:tcPr>
          <w:p w:rsidR="00292CE2" w:rsidRPr="00C60794" w:rsidRDefault="00292CE2" w:rsidP="00292CE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Бампербол</w:t>
            </w:r>
            <w:proofErr w:type="spellEnd"/>
          </w:p>
        </w:tc>
        <w:tc>
          <w:tcPr>
            <w:tcW w:w="1559" w:type="dxa"/>
          </w:tcPr>
          <w:p w:rsidR="00292CE2" w:rsidRDefault="00292CE2" w:rsidP="00292CE2">
            <w:pPr>
              <w:spacing w:before="240"/>
              <w:cnfStyle w:val="000000000000"/>
            </w:pPr>
            <w:r w:rsidRPr="00E31302"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</w:tcPr>
          <w:p w:rsidR="00292CE2" w:rsidRDefault="00292CE2" w:rsidP="00292CE2">
            <w:pPr>
              <w:spacing w:before="240"/>
              <w:cnfStyle w:val="000000000000"/>
            </w:pPr>
            <w:r w:rsidRPr="009D3C97">
              <w:rPr>
                <w:rFonts w:ascii="Times New Roman" w:hAnsi="Times New Roman" w:cs="Times New Roman"/>
              </w:rPr>
              <w:t>Спортивная площадка</w:t>
            </w:r>
          </w:p>
        </w:tc>
      </w:tr>
      <w:tr w:rsidR="00292CE2" w:rsidRPr="00C60794" w:rsidTr="00292CE2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292CE2" w:rsidRPr="00C60794" w:rsidRDefault="00292CE2" w:rsidP="00292CE2">
            <w:pPr>
              <w:spacing w:before="240" w:line="36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 ногами</w:t>
            </w:r>
          </w:p>
        </w:tc>
        <w:tc>
          <w:tcPr>
            <w:tcW w:w="1559" w:type="dxa"/>
          </w:tcPr>
          <w:p w:rsidR="00292CE2" w:rsidRDefault="00292CE2" w:rsidP="00292CE2">
            <w:pPr>
              <w:spacing w:before="240"/>
              <w:cnfStyle w:val="000000100000"/>
            </w:pPr>
            <w:r w:rsidRPr="00E31302"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</w:tcPr>
          <w:p w:rsidR="00292CE2" w:rsidRDefault="00292CE2" w:rsidP="00292CE2">
            <w:pPr>
              <w:spacing w:before="240"/>
              <w:cnfStyle w:val="000000100000"/>
            </w:pPr>
            <w:r w:rsidRPr="009D3C97">
              <w:rPr>
                <w:rFonts w:ascii="Times New Roman" w:hAnsi="Times New Roman" w:cs="Times New Roman"/>
              </w:rPr>
              <w:t>Спортивная площадка</w:t>
            </w:r>
          </w:p>
        </w:tc>
      </w:tr>
      <w:tr w:rsidR="00292CE2" w:rsidRPr="00C60794" w:rsidTr="00292CE2">
        <w:tc>
          <w:tcPr>
            <w:cnfStyle w:val="001000000000"/>
            <w:tcW w:w="5353" w:type="dxa"/>
            <w:vAlign w:val="center"/>
          </w:tcPr>
          <w:p w:rsidR="00292CE2" w:rsidRPr="00C60794" w:rsidRDefault="00292CE2" w:rsidP="00292CE2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559" w:type="dxa"/>
          </w:tcPr>
          <w:p w:rsidR="00292CE2" w:rsidRDefault="00292CE2" w:rsidP="00292CE2">
            <w:pPr>
              <w:spacing w:before="240"/>
              <w:cnfStyle w:val="000000000000"/>
            </w:pPr>
            <w:r w:rsidRPr="00E31302"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</w:tcPr>
          <w:p w:rsidR="00292CE2" w:rsidRDefault="00292CE2" w:rsidP="00292CE2">
            <w:pPr>
              <w:spacing w:before="240"/>
              <w:cnfStyle w:val="000000000000"/>
            </w:pPr>
            <w:r w:rsidRPr="009D3C97">
              <w:rPr>
                <w:rFonts w:ascii="Times New Roman" w:hAnsi="Times New Roman" w:cs="Times New Roman"/>
              </w:rPr>
              <w:t>Спортивная площадка</w:t>
            </w:r>
          </w:p>
        </w:tc>
      </w:tr>
      <w:tr w:rsidR="00292CE2" w:rsidRPr="00C60794" w:rsidTr="00292CE2">
        <w:trPr>
          <w:cnfStyle w:val="000000100000"/>
        </w:trPr>
        <w:tc>
          <w:tcPr>
            <w:cnfStyle w:val="001000000000"/>
            <w:tcW w:w="5353" w:type="dxa"/>
            <w:vAlign w:val="center"/>
          </w:tcPr>
          <w:p w:rsidR="00292CE2" w:rsidRPr="00C60794" w:rsidRDefault="00292CE2" w:rsidP="00292CE2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Квадрат</w:t>
            </w:r>
          </w:p>
        </w:tc>
        <w:tc>
          <w:tcPr>
            <w:tcW w:w="1559" w:type="dxa"/>
          </w:tcPr>
          <w:p w:rsidR="00292CE2" w:rsidRDefault="00292CE2" w:rsidP="00292CE2">
            <w:pPr>
              <w:spacing w:before="240"/>
              <w:cnfStyle w:val="000000100000"/>
            </w:pPr>
            <w:r w:rsidRPr="00E31302">
              <w:rPr>
                <w:rFonts w:ascii="Times New Roman" w:hAnsi="Times New Roman" w:cs="Times New Roman"/>
              </w:rPr>
              <w:t>Весь день</w:t>
            </w:r>
          </w:p>
        </w:tc>
        <w:tc>
          <w:tcPr>
            <w:tcW w:w="3119" w:type="dxa"/>
          </w:tcPr>
          <w:p w:rsidR="00292CE2" w:rsidRDefault="00292CE2" w:rsidP="00292CE2">
            <w:pPr>
              <w:spacing w:before="240"/>
              <w:cnfStyle w:val="000000100000"/>
            </w:pPr>
            <w:r w:rsidRPr="009D3C97">
              <w:rPr>
                <w:rFonts w:ascii="Times New Roman" w:hAnsi="Times New Roman" w:cs="Times New Roman"/>
              </w:rPr>
              <w:t>Спортивная площадка</w:t>
            </w:r>
          </w:p>
        </w:tc>
      </w:tr>
    </w:tbl>
    <w:p w:rsidR="00292CE2" w:rsidRDefault="00292CE2" w:rsidP="00292CE2">
      <w:pPr>
        <w:spacing w:before="240" w:after="0"/>
        <w:rPr>
          <w:rFonts w:ascii="Times New Roman" w:hAnsi="Times New Roman" w:cs="Times New Roman"/>
          <w:sz w:val="28"/>
          <w:szCs w:val="28"/>
        </w:rPr>
      </w:pPr>
    </w:p>
    <w:p w:rsidR="00292CE2" w:rsidRDefault="00292C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92CE2" w:rsidRDefault="00292CE2" w:rsidP="00D51B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794">
        <w:rPr>
          <w:rFonts w:ascii="Times New Roman" w:hAnsi="Times New Roman" w:cs="Times New Roman"/>
          <w:b/>
          <w:sz w:val="28"/>
          <w:szCs w:val="28"/>
        </w:rPr>
        <w:t xml:space="preserve">Программа работы </w:t>
      </w:r>
      <w:r>
        <w:rPr>
          <w:rFonts w:ascii="Times New Roman" w:hAnsi="Times New Roman" w:cs="Times New Roman"/>
          <w:b/>
          <w:sz w:val="28"/>
          <w:szCs w:val="28"/>
        </w:rPr>
        <w:t>Главной сцены</w:t>
      </w:r>
      <w:r w:rsidRPr="00C60794">
        <w:rPr>
          <w:rFonts w:ascii="Times New Roman" w:hAnsi="Times New Roman" w:cs="Times New Roman"/>
          <w:b/>
          <w:sz w:val="28"/>
          <w:szCs w:val="28"/>
        </w:rPr>
        <w:t xml:space="preserve"> в рамках Всероссийского Фестиваля энергосбережения «Вместе Ярче»</w:t>
      </w:r>
    </w:p>
    <w:p w:rsidR="00292CE2" w:rsidRPr="00486C5A" w:rsidRDefault="00292CE2" w:rsidP="00292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Дата: 10 сентября 2016г.</w:t>
      </w:r>
    </w:p>
    <w:p w:rsidR="00292CE2" w:rsidRDefault="00292CE2" w:rsidP="00292CE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C5A">
        <w:rPr>
          <w:rFonts w:ascii="Times New Roman" w:hAnsi="Times New Roman" w:cs="Times New Roman"/>
          <w:sz w:val="28"/>
          <w:szCs w:val="28"/>
        </w:rPr>
        <w:t>Время: 13.00-</w:t>
      </w:r>
      <w:r w:rsidR="00A12FA3">
        <w:rPr>
          <w:rFonts w:ascii="Times New Roman" w:hAnsi="Times New Roman" w:cs="Times New Roman"/>
          <w:sz w:val="28"/>
          <w:szCs w:val="28"/>
        </w:rPr>
        <w:t>21.00</w:t>
      </w:r>
    </w:p>
    <w:p w:rsidR="006E3BCE" w:rsidRDefault="006E3BCE" w:rsidP="00292CE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1-60"/>
        <w:tblW w:w="5000" w:type="pct"/>
        <w:tblLook w:val="04A0"/>
      </w:tblPr>
      <w:tblGrid>
        <w:gridCol w:w="7412"/>
        <w:gridCol w:w="2159"/>
      </w:tblGrid>
      <w:tr w:rsidR="00A12FA3" w:rsidRPr="00217E79" w:rsidTr="00A12FA3">
        <w:trPr>
          <w:cnfStyle w:val="100000000000"/>
        </w:trPr>
        <w:tc>
          <w:tcPr>
            <w:cnfStyle w:val="001000000000"/>
            <w:tcW w:w="3872" w:type="pct"/>
          </w:tcPr>
          <w:p w:rsidR="00A12FA3" w:rsidRPr="00217E79" w:rsidRDefault="00A12FA3" w:rsidP="00A12FA3">
            <w:pPr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</w:pPr>
            <w:r w:rsidRPr="00217E79">
              <w:rPr>
                <w:rFonts w:ascii="Times New Roman" w:eastAsia="Times New Roman" w:hAnsi="Times New Roman" w:cs="Times New Roman"/>
                <w:b w:val="0"/>
                <w:color w:val="000000"/>
                <w:lang w:eastAsia="ru-RU"/>
              </w:rPr>
              <w:t>Мероприятие</w:t>
            </w:r>
          </w:p>
        </w:tc>
        <w:tc>
          <w:tcPr>
            <w:tcW w:w="1128" w:type="pct"/>
          </w:tcPr>
          <w:p w:rsidR="00A12FA3" w:rsidRPr="00217E79" w:rsidRDefault="00A12FA3" w:rsidP="00A12FA3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</w:rPr>
            </w:pPr>
            <w:r w:rsidRPr="00217E79">
              <w:rPr>
                <w:rFonts w:ascii="Times New Roman" w:hAnsi="Times New Roman" w:cs="Times New Roman"/>
                <w:b w:val="0"/>
              </w:rPr>
              <w:t>Время</w:t>
            </w:r>
          </w:p>
        </w:tc>
      </w:tr>
      <w:tr w:rsidR="00A12FA3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6E3BCE" w:rsidRPr="00217E79" w:rsidRDefault="00A12FA3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 xml:space="preserve">Работа </w:t>
            </w:r>
            <w:proofErr w:type="gramStart"/>
            <w:r w:rsidRPr="00217E79">
              <w:rPr>
                <w:rFonts w:ascii="Times New Roman" w:hAnsi="Times New Roman" w:cs="Times New Roman"/>
              </w:rPr>
              <w:t>казанских</w:t>
            </w:r>
            <w:proofErr w:type="gramEnd"/>
            <w:r w:rsidRPr="00217E79">
              <w:rPr>
                <w:rFonts w:ascii="Times New Roman" w:hAnsi="Times New Roman" w:cs="Times New Roman"/>
              </w:rPr>
              <w:t xml:space="preserve"> </w:t>
            </w:r>
            <w:r w:rsidRPr="00217E79">
              <w:rPr>
                <w:rFonts w:ascii="Times New Roman" w:hAnsi="Times New Roman" w:cs="Times New Roman"/>
                <w:lang w:val="en-US"/>
              </w:rPr>
              <w:t>DJ</w:t>
            </w:r>
            <w:r w:rsidRPr="00217E79">
              <w:rPr>
                <w:rFonts w:ascii="Times New Roman" w:hAnsi="Times New Roman" w:cs="Times New Roman"/>
              </w:rPr>
              <w:t>ев, анонсирование мероприятия ведущим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13.00-14.00</w:t>
            </w:r>
          </w:p>
        </w:tc>
      </w:tr>
      <w:tr w:rsidR="00A12FA3" w:rsidRPr="00217E79" w:rsidTr="006E3BCE">
        <w:tc>
          <w:tcPr>
            <w:cnfStyle w:val="001000000000"/>
            <w:tcW w:w="3872" w:type="pct"/>
            <w:vAlign w:val="center"/>
          </w:tcPr>
          <w:p w:rsidR="00A12FA3" w:rsidRPr="00217E79" w:rsidRDefault="00A12FA3" w:rsidP="006E3BC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Фитнес-гимнастика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13.40-14.00</w:t>
            </w:r>
          </w:p>
        </w:tc>
      </w:tr>
      <w:tr w:rsidR="00A12FA3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A12FA3" w:rsidRPr="00217E79" w:rsidRDefault="00A12FA3" w:rsidP="006E3BC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E79">
              <w:rPr>
                <w:rFonts w:ascii="Times New Roman" w:hAnsi="Times New Roman" w:cs="Times New Roman"/>
              </w:rPr>
              <w:t>Анонсирование мероприятия ведущим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14.00-14.15</w:t>
            </w:r>
          </w:p>
        </w:tc>
      </w:tr>
      <w:tr w:rsidR="00A12FA3" w:rsidRPr="00217E79" w:rsidTr="006E3BCE">
        <w:tc>
          <w:tcPr>
            <w:cnfStyle w:val="001000000000"/>
            <w:tcW w:w="3872" w:type="pct"/>
            <w:vAlign w:val="center"/>
          </w:tcPr>
          <w:p w:rsidR="00A12FA3" w:rsidRPr="00217E79" w:rsidRDefault="00A12FA3" w:rsidP="006E3BC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Группа </w:t>
            </w:r>
            <w:proofErr w:type="spellStart"/>
            <w:r w:rsidRPr="00217E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Мураками</w:t>
            </w:r>
            <w:proofErr w:type="spellEnd"/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14.15-15.00</w:t>
            </w:r>
          </w:p>
        </w:tc>
      </w:tr>
      <w:tr w:rsidR="00A12FA3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A12FA3" w:rsidRPr="00217E79" w:rsidRDefault="00A12FA3" w:rsidP="006E3BC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7E79">
              <w:rPr>
                <w:rFonts w:ascii="Times New Roman" w:hAnsi="Times New Roman" w:cs="Times New Roman"/>
              </w:rPr>
              <w:t>Анонсирование мероприятия ведущим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15.00-15.15</w:t>
            </w:r>
          </w:p>
        </w:tc>
      </w:tr>
      <w:tr w:rsidR="00A12FA3" w:rsidRPr="00217E79" w:rsidTr="006E3BCE">
        <w:tc>
          <w:tcPr>
            <w:cnfStyle w:val="001000000000"/>
            <w:tcW w:w="3872" w:type="pct"/>
            <w:vAlign w:val="center"/>
          </w:tcPr>
          <w:p w:rsidR="00A12FA3" w:rsidRPr="00217E79" w:rsidRDefault="00A12FA3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Группа Прогульщики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15.15-15.50</w:t>
            </w:r>
          </w:p>
        </w:tc>
      </w:tr>
      <w:tr w:rsidR="00A12FA3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A12FA3" w:rsidRPr="00217E79" w:rsidRDefault="006E3BCE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r w:rsidRPr="006E3BCE">
              <w:rPr>
                <w:rFonts w:ascii="Times New Roman" w:hAnsi="Times New Roman" w:cs="Times New Roman"/>
              </w:rPr>
              <w:t>NALIEN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15.50-16.20</w:t>
            </w:r>
          </w:p>
        </w:tc>
      </w:tr>
      <w:tr w:rsidR="00A12FA3" w:rsidRPr="00217E79" w:rsidTr="006E3BCE">
        <w:tc>
          <w:tcPr>
            <w:cnfStyle w:val="001000000000"/>
            <w:tcW w:w="3872" w:type="pct"/>
            <w:vAlign w:val="center"/>
          </w:tcPr>
          <w:p w:rsidR="00A12FA3" w:rsidRPr="00217E79" w:rsidRDefault="00217E79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ВИА "</w:t>
            </w:r>
            <w:proofErr w:type="spellStart"/>
            <w:r w:rsidRPr="00217E79">
              <w:rPr>
                <w:rFonts w:ascii="Times New Roman" w:hAnsi="Times New Roman" w:cs="Times New Roman"/>
              </w:rPr>
              <w:t>Сильфред</w:t>
            </w:r>
            <w:proofErr w:type="spellEnd"/>
            <w:r w:rsidRPr="00217E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17E79">
              <w:rPr>
                <w:rFonts w:ascii="Times New Roman" w:hAnsi="Times New Roman" w:cs="Times New Roman"/>
              </w:rPr>
              <w:t>Эвальдович</w:t>
            </w:r>
            <w:proofErr w:type="spellEnd"/>
            <w:r w:rsidRPr="00217E7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16.20-16.40</w:t>
            </w:r>
          </w:p>
        </w:tc>
      </w:tr>
      <w:tr w:rsidR="00A12FA3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A12FA3" w:rsidRPr="00217E79" w:rsidRDefault="006E3BCE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рока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16.40-17.00</w:t>
            </w:r>
          </w:p>
        </w:tc>
      </w:tr>
      <w:tr w:rsidR="00A12FA3" w:rsidRPr="00217E79" w:rsidTr="006E3BCE">
        <w:tc>
          <w:tcPr>
            <w:cnfStyle w:val="001000000000"/>
            <w:tcW w:w="3872" w:type="pct"/>
            <w:vAlign w:val="center"/>
          </w:tcPr>
          <w:p w:rsidR="00A12FA3" w:rsidRPr="00217E79" w:rsidRDefault="006E3BCE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</w:t>
            </w:r>
            <w:proofErr w:type="spellStart"/>
            <w:r>
              <w:rPr>
                <w:rFonts w:ascii="Times New Roman" w:hAnsi="Times New Roman" w:cs="Times New Roman"/>
              </w:rPr>
              <w:t>Ужезима</w:t>
            </w:r>
            <w:proofErr w:type="spellEnd"/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17.00-17.20</w:t>
            </w:r>
          </w:p>
        </w:tc>
      </w:tr>
      <w:tr w:rsidR="00A12FA3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A12FA3" w:rsidRPr="002033C5" w:rsidRDefault="002033C5" w:rsidP="006E3BCE">
            <w:pPr>
              <w:spacing w:before="240" w:line="276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bien</w:t>
            </w:r>
            <w:proofErr w:type="spellEnd"/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17.20-17.40</w:t>
            </w:r>
          </w:p>
        </w:tc>
      </w:tr>
      <w:tr w:rsidR="00A12FA3" w:rsidRPr="00217E79" w:rsidTr="006E3BCE">
        <w:tc>
          <w:tcPr>
            <w:cnfStyle w:val="001000000000"/>
            <w:tcW w:w="3872" w:type="pct"/>
            <w:vAlign w:val="center"/>
          </w:tcPr>
          <w:p w:rsidR="00A12FA3" w:rsidRPr="00217E79" w:rsidRDefault="00217E79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Выступление творческих коллективов</w:t>
            </w:r>
          </w:p>
        </w:tc>
        <w:tc>
          <w:tcPr>
            <w:tcW w:w="1128" w:type="pct"/>
            <w:vAlign w:val="center"/>
          </w:tcPr>
          <w:p w:rsidR="00A12FA3" w:rsidRPr="00217E79" w:rsidRDefault="00A12FA3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17.40-</w:t>
            </w:r>
            <w:r w:rsidR="00217E79" w:rsidRPr="00217E79">
              <w:rPr>
                <w:rFonts w:ascii="Times New Roman" w:hAnsi="Times New Roman" w:cs="Times New Roman"/>
              </w:rPr>
              <w:t>19.20</w:t>
            </w:r>
          </w:p>
        </w:tc>
      </w:tr>
      <w:tr w:rsidR="00217E79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217E79" w:rsidRPr="00217E79" w:rsidRDefault="006E3BCE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Пролог. </w:t>
            </w:r>
            <w:r w:rsidR="00217E79">
              <w:rPr>
                <w:rFonts w:ascii="Times New Roman" w:hAnsi="Times New Roman" w:cs="Times New Roman"/>
              </w:rPr>
              <w:t xml:space="preserve">Выступление </w:t>
            </w:r>
            <w:proofErr w:type="spellStart"/>
            <w:r w:rsidR="00217E79">
              <w:rPr>
                <w:rFonts w:ascii="Times New Roman" w:hAnsi="Times New Roman" w:cs="Times New Roman"/>
              </w:rPr>
              <w:t>вип-гостей</w:t>
            </w:r>
            <w:proofErr w:type="spellEnd"/>
          </w:p>
        </w:tc>
        <w:tc>
          <w:tcPr>
            <w:tcW w:w="1128" w:type="pct"/>
            <w:vAlign w:val="center"/>
          </w:tcPr>
          <w:p w:rsidR="00217E79" w:rsidRPr="00217E79" w:rsidRDefault="00217E79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19.20-19.30</w:t>
            </w:r>
          </w:p>
        </w:tc>
      </w:tr>
      <w:tr w:rsidR="00217E79" w:rsidRPr="00217E79" w:rsidTr="006E3BCE">
        <w:tc>
          <w:tcPr>
            <w:cnfStyle w:val="001000000000"/>
            <w:tcW w:w="3872" w:type="pct"/>
            <w:vAlign w:val="center"/>
          </w:tcPr>
          <w:p w:rsidR="00217E79" w:rsidRPr="00217E79" w:rsidRDefault="00217E79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Прямое включение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7E79">
              <w:rPr>
                <w:rFonts w:ascii="Times New Roman" w:hAnsi="Times New Roman" w:cs="Times New Roman"/>
              </w:rPr>
              <w:t>с другими городами проведения Фестиваля</w:t>
            </w:r>
          </w:p>
        </w:tc>
        <w:tc>
          <w:tcPr>
            <w:tcW w:w="1128" w:type="pct"/>
            <w:vAlign w:val="center"/>
          </w:tcPr>
          <w:p w:rsidR="00217E79" w:rsidRPr="00217E79" w:rsidRDefault="00217E79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19.30-19.40</w:t>
            </w:r>
          </w:p>
        </w:tc>
      </w:tr>
      <w:tr w:rsidR="00217E79" w:rsidRPr="00217E79" w:rsidTr="006E3BCE">
        <w:trPr>
          <w:cnfStyle w:val="000000100000"/>
        </w:trPr>
        <w:tc>
          <w:tcPr>
            <w:cnfStyle w:val="001000000000"/>
            <w:tcW w:w="3872" w:type="pct"/>
            <w:vAlign w:val="center"/>
          </w:tcPr>
          <w:p w:rsidR="00217E79" w:rsidRPr="00217E79" w:rsidRDefault="00217E79" w:rsidP="006E3BCE">
            <w:pPr>
              <w:spacing w:before="240"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Выступление творческих коллективов</w:t>
            </w:r>
          </w:p>
        </w:tc>
        <w:tc>
          <w:tcPr>
            <w:tcW w:w="1128" w:type="pct"/>
            <w:vAlign w:val="center"/>
          </w:tcPr>
          <w:p w:rsidR="00217E79" w:rsidRPr="00217E79" w:rsidRDefault="00217E79" w:rsidP="006E3BCE">
            <w:pPr>
              <w:spacing w:before="240"/>
              <w:cnfStyle w:val="0000001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19.40-20.00</w:t>
            </w:r>
          </w:p>
        </w:tc>
      </w:tr>
      <w:tr w:rsidR="00217E79" w:rsidRPr="00217E79" w:rsidTr="006E3BCE">
        <w:tc>
          <w:tcPr>
            <w:cnfStyle w:val="001000000000"/>
            <w:tcW w:w="3872" w:type="pct"/>
            <w:vAlign w:val="center"/>
          </w:tcPr>
          <w:p w:rsidR="006E3BCE" w:rsidRDefault="006E3BCE" w:rsidP="006E3BC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E3BCE" w:rsidRDefault="00217E79" w:rsidP="006E3B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 xml:space="preserve">Выступление </w:t>
            </w:r>
            <w:proofErr w:type="spellStart"/>
            <w:r w:rsidRPr="00217E79">
              <w:rPr>
                <w:rFonts w:ascii="Times New Roman" w:hAnsi="Times New Roman" w:cs="Times New Roman"/>
              </w:rPr>
              <w:t>хедлайнера</w:t>
            </w:r>
            <w:proofErr w:type="spellEnd"/>
            <w:r w:rsidRPr="00217E79">
              <w:rPr>
                <w:rFonts w:ascii="Times New Roman" w:hAnsi="Times New Roman" w:cs="Times New Roman"/>
              </w:rPr>
              <w:t xml:space="preserve"> Фестиваля</w:t>
            </w:r>
          </w:p>
          <w:p w:rsidR="00217E79" w:rsidRPr="00217E79" w:rsidRDefault="006E3BCE" w:rsidP="006E3B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Торжественное закрытие Фестиваля</w:t>
            </w:r>
          </w:p>
        </w:tc>
        <w:tc>
          <w:tcPr>
            <w:tcW w:w="1128" w:type="pct"/>
            <w:vAlign w:val="center"/>
          </w:tcPr>
          <w:p w:rsidR="00217E79" w:rsidRPr="00217E79" w:rsidRDefault="00217E79" w:rsidP="006E3BCE">
            <w:pPr>
              <w:spacing w:before="240"/>
              <w:cnfStyle w:val="000000000000"/>
              <w:rPr>
                <w:rFonts w:ascii="Times New Roman" w:hAnsi="Times New Roman" w:cs="Times New Roman"/>
              </w:rPr>
            </w:pPr>
            <w:r w:rsidRPr="00217E79">
              <w:rPr>
                <w:rFonts w:ascii="Times New Roman" w:hAnsi="Times New Roman" w:cs="Times New Roman"/>
              </w:rPr>
              <w:t>20.00-21.00</w:t>
            </w:r>
          </w:p>
        </w:tc>
      </w:tr>
    </w:tbl>
    <w:p w:rsidR="00A12FA3" w:rsidRDefault="00A12FA3" w:rsidP="006E3BCE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292CE2" w:rsidRPr="00BC3948" w:rsidRDefault="00292CE2" w:rsidP="00D51B8B">
      <w:pPr>
        <w:jc w:val="center"/>
        <w:rPr>
          <w:rFonts w:ascii="Times New Roman" w:hAnsi="Times New Roman" w:cs="Times New Roman"/>
        </w:rPr>
      </w:pPr>
    </w:p>
    <w:sectPr w:rsidR="00292CE2" w:rsidRPr="00BC3948" w:rsidSect="00700C5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704D"/>
    <w:rsid w:val="000A23D0"/>
    <w:rsid w:val="00132A6E"/>
    <w:rsid w:val="00141725"/>
    <w:rsid w:val="001927F7"/>
    <w:rsid w:val="002033C5"/>
    <w:rsid w:val="00217E79"/>
    <w:rsid w:val="00232A69"/>
    <w:rsid w:val="00292CE2"/>
    <w:rsid w:val="0032704D"/>
    <w:rsid w:val="00367730"/>
    <w:rsid w:val="003F1F64"/>
    <w:rsid w:val="00486C5A"/>
    <w:rsid w:val="004E367A"/>
    <w:rsid w:val="006E3BCE"/>
    <w:rsid w:val="00700C5A"/>
    <w:rsid w:val="00765655"/>
    <w:rsid w:val="00823434"/>
    <w:rsid w:val="008242D2"/>
    <w:rsid w:val="008608C9"/>
    <w:rsid w:val="008B5FDD"/>
    <w:rsid w:val="008C1C60"/>
    <w:rsid w:val="00957B99"/>
    <w:rsid w:val="009A6266"/>
    <w:rsid w:val="00A00834"/>
    <w:rsid w:val="00A12FA3"/>
    <w:rsid w:val="00AF0E67"/>
    <w:rsid w:val="00B65C4E"/>
    <w:rsid w:val="00B673E7"/>
    <w:rsid w:val="00BA2BA6"/>
    <w:rsid w:val="00BC3948"/>
    <w:rsid w:val="00BE5F02"/>
    <w:rsid w:val="00C464A1"/>
    <w:rsid w:val="00C60794"/>
    <w:rsid w:val="00C76A04"/>
    <w:rsid w:val="00D50C99"/>
    <w:rsid w:val="00D51B8B"/>
    <w:rsid w:val="00DA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0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C607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Grid 1 Accent 6"/>
    <w:basedOn w:val="a1"/>
    <w:uiPriority w:val="67"/>
    <w:rsid w:val="00C607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20">
    <w:name w:val="Заголовок 2 Знак"/>
    <w:basedOn w:val="a0"/>
    <w:link w:val="2"/>
    <w:uiPriority w:val="9"/>
    <w:semiHidden/>
    <w:rsid w:val="006E3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nacheato</dc:creator>
  <cp:lastModifiedBy>nacheato</cp:lastModifiedBy>
  <cp:revision>6</cp:revision>
  <cp:lastPrinted>2016-09-04T12:01:00Z</cp:lastPrinted>
  <dcterms:created xsi:type="dcterms:W3CDTF">2016-09-03T07:46:00Z</dcterms:created>
  <dcterms:modified xsi:type="dcterms:W3CDTF">2016-09-04T12:07:00Z</dcterms:modified>
</cp:coreProperties>
</file>